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448" w:rsidRPr="00443046" w:rsidRDefault="00D50448" w:rsidP="00D50448">
      <w:pPr>
        <w:pStyle w:val="Heading1"/>
      </w:pPr>
      <w:r w:rsidRPr="00443046">
        <w:t>MERCAPTOSUCCINIC ACID    CAS # 70495</w:t>
      </w:r>
    </w:p>
    <w:p w:rsidR="00D50448" w:rsidRPr="00443046" w:rsidRDefault="00D50448" w:rsidP="00D50448">
      <w:pPr>
        <w:pStyle w:val="PlainText"/>
        <w:rPr>
          <w:rFonts w:ascii="Courier New" w:hAnsi="Courier New" w:cs="Courier New"/>
        </w:rPr>
      </w:pP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B  Human Terato\Repro Haz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Terato\Repro Haz</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D50448" w:rsidRPr="00443046" w:rsidRDefault="00D50448" w:rsidP="00D50448">
      <w:pPr>
        <w:pStyle w:val="PlainText"/>
        <w:rPr>
          <w:rFonts w:ascii="Courier New" w:hAnsi="Courier New" w:cs="Courier New"/>
        </w:rPr>
      </w:pP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w:t>
      </w:r>
      <w:proofErr w:type="gramStart"/>
      <w:r w:rsidRPr="00443046">
        <w:rPr>
          <w:rFonts w:ascii="Courier New" w:hAnsi="Courier New" w:cs="Courier New"/>
        </w:rPr>
        <w:t>J   K   .</w:t>
      </w:r>
      <w:proofErr w:type="gramEnd"/>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2   0   0      </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ACUTE TOXICTY RISK INDEX 2.8 - LD50   800.0 mg/Kg</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D50448" w:rsidRPr="00443046" w:rsidRDefault="00D50448" w:rsidP="00D50448">
      <w:pPr>
        <w:pStyle w:val="PlainText"/>
        <w:rPr>
          <w:rFonts w:ascii="Courier New" w:hAnsi="Courier New" w:cs="Courier New"/>
        </w:rPr>
      </w:pPr>
    </w:p>
    <w:p w:rsidR="00D50448" w:rsidRPr="00443046" w:rsidRDefault="00D50448" w:rsidP="00D50448">
      <w:pPr>
        <w:pStyle w:val="PlainText"/>
        <w:rPr>
          <w:rFonts w:ascii="Courier New" w:hAnsi="Courier New" w:cs="Courier New"/>
        </w:rPr>
      </w:pPr>
      <w:r w:rsidRPr="00443046">
        <w:rPr>
          <w:rFonts w:ascii="Courier New" w:hAnsi="Courier New" w:cs="Courier New"/>
        </w:rPr>
        <w:t>ROUTE OF EXPOSURE</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Causes skin irritation.</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May be harmful if absorbed through the skin.</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Eye Contact: Causes eye irritation.</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Inhalation: Material is irritating to mucous membranes and upper</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respiratory</w:t>
      </w:r>
      <w:proofErr w:type="gramEnd"/>
      <w:r w:rsidRPr="00443046">
        <w:rPr>
          <w:rFonts w:ascii="Courier New" w:hAnsi="Courier New" w:cs="Courier New"/>
        </w:rPr>
        <w:t xml:space="preserve"> tract. </w:t>
      </w:r>
      <w:proofErr w:type="gramStart"/>
      <w:r w:rsidRPr="00443046">
        <w:rPr>
          <w:rFonts w:ascii="Courier New" w:hAnsi="Courier New" w:cs="Courier New"/>
        </w:rPr>
        <w:t>May be harmful if inhaled.</w:t>
      </w:r>
      <w:proofErr w:type="gramEnd"/>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Ingestion: Harmful if swallowed.</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w:t>
      </w:r>
    </w:p>
    <w:p w:rsidR="00D50448" w:rsidRPr="00443046" w:rsidRDefault="00D50448" w:rsidP="00D50448">
      <w:pPr>
        <w:pStyle w:val="PlainText"/>
        <w:rPr>
          <w:rFonts w:ascii="Courier New" w:hAnsi="Courier New" w:cs="Courier New"/>
        </w:rPr>
      </w:pPr>
      <w:r w:rsidRPr="00443046">
        <w:rPr>
          <w:rFonts w:ascii="Courier New" w:hAnsi="Courier New" w:cs="Courier New"/>
        </w:rPr>
        <w:t>SIGNS AND SYMPTOMS OF EXPOSURE</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The chemical, physical, and toxicological properties of this</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product</w:t>
      </w:r>
      <w:proofErr w:type="gramEnd"/>
      <w:r w:rsidRPr="00443046">
        <w:rPr>
          <w:rFonts w:ascii="Courier New" w:hAnsi="Courier New" w:cs="Courier New"/>
        </w:rPr>
        <w:t xml:space="preserve"> have not been thoroughly investigated.</w:t>
      </w:r>
    </w:p>
    <w:p w:rsidR="00D50448" w:rsidRPr="00443046" w:rsidRDefault="00D50448" w:rsidP="00D50448">
      <w:pPr>
        <w:pStyle w:val="PlainText"/>
        <w:rPr>
          <w:rFonts w:ascii="Courier New" w:hAnsi="Courier New" w:cs="Courier New"/>
        </w:rPr>
      </w:pP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PHYSICAL CHARACTERISTICS</w:t>
      </w:r>
    </w:p>
    <w:p w:rsidR="00D50448" w:rsidRPr="00443046" w:rsidRDefault="00D50448" w:rsidP="00D50448">
      <w:pPr>
        <w:pStyle w:val="PlainText"/>
        <w:rPr>
          <w:rFonts w:ascii="Courier New" w:hAnsi="Courier New" w:cs="Courier New"/>
        </w:rPr>
      </w:pPr>
      <w:r w:rsidRPr="00443046">
        <w:rPr>
          <w:rFonts w:ascii="Courier New" w:hAnsi="Courier New" w:cs="Courier New"/>
        </w:rPr>
        <w:t>PHYSICAL STATE:  Solid</w:t>
      </w:r>
    </w:p>
    <w:p w:rsidR="00D50448" w:rsidRPr="00443046" w:rsidRDefault="00D50448" w:rsidP="00D50448">
      <w:pPr>
        <w:pStyle w:val="PlainText"/>
        <w:rPr>
          <w:rFonts w:ascii="Courier New" w:hAnsi="Courier New" w:cs="Courier New"/>
        </w:rPr>
      </w:pPr>
    </w:p>
    <w:p w:rsidR="00D50448" w:rsidRPr="00443046" w:rsidRDefault="00D50448" w:rsidP="00D50448">
      <w:pPr>
        <w:pStyle w:val="PlainText"/>
        <w:rPr>
          <w:rFonts w:ascii="Courier New" w:hAnsi="Courier New" w:cs="Courier New"/>
        </w:rPr>
      </w:pPr>
      <w:r w:rsidRPr="00443046">
        <w:rPr>
          <w:rFonts w:ascii="Courier New" w:hAnsi="Courier New" w:cs="Courier New"/>
        </w:rPr>
        <w:t>SEGREGATION: SHELF # 1</w:t>
      </w:r>
    </w:p>
    <w:p w:rsidR="00D50448" w:rsidRPr="00443046" w:rsidRDefault="00D50448" w:rsidP="00D50448">
      <w:pPr>
        <w:pStyle w:val="PlainText"/>
        <w:rPr>
          <w:rFonts w:ascii="Courier New" w:hAnsi="Courier New" w:cs="Courier New"/>
        </w:rPr>
      </w:pPr>
      <w:r w:rsidRPr="00443046">
        <w:rPr>
          <w:rFonts w:ascii="Courier New" w:hAnsi="Courier New" w:cs="Courier New"/>
        </w:rPr>
        <w:t>STORAGE GROUP(S):</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d - Organic Acid/Flammable/Toxic</w:t>
      </w:r>
    </w:p>
    <w:p w:rsidR="00D50448" w:rsidRPr="00443046" w:rsidRDefault="00D50448" w:rsidP="00D50448">
      <w:pPr>
        <w:pStyle w:val="PlainText"/>
        <w:rPr>
          <w:rFonts w:ascii="Courier New" w:hAnsi="Courier New" w:cs="Courier New"/>
        </w:rPr>
      </w:pPr>
      <w:r w:rsidRPr="00443046">
        <w:rPr>
          <w:rFonts w:ascii="Courier New" w:hAnsi="Courier New" w:cs="Courier New"/>
        </w:rPr>
        <w:t>WASTE CHARACTERISTIC HAZARD:   TOXIC</w:t>
      </w:r>
    </w:p>
    <w:p w:rsidR="00D50448" w:rsidRPr="00443046" w:rsidRDefault="00D50448" w:rsidP="00D50448">
      <w:pPr>
        <w:pStyle w:val="PlainText"/>
        <w:rPr>
          <w:rFonts w:ascii="Courier New" w:hAnsi="Courier New" w:cs="Courier New"/>
        </w:rPr>
      </w:pPr>
    </w:p>
    <w:p w:rsidR="00D50448" w:rsidRPr="00443046" w:rsidRDefault="00D50448" w:rsidP="00D50448">
      <w:pPr>
        <w:pStyle w:val="PlainText"/>
        <w:rPr>
          <w:rFonts w:ascii="Courier New" w:hAnsi="Courier New" w:cs="Courier New"/>
        </w:rPr>
      </w:pPr>
      <w:r w:rsidRPr="00443046">
        <w:rPr>
          <w:rFonts w:ascii="Courier New" w:hAnsi="Courier New" w:cs="Courier New"/>
        </w:rPr>
        <w:t>INCOMPATIBILITIES</w:t>
      </w:r>
      <w:proofErr w:type="gramStart"/>
      <w:r w:rsidRPr="00443046">
        <w:rPr>
          <w:rFonts w:ascii="Courier New" w:hAnsi="Courier New" w:cs="Courier New"/>
        </w:rPr>
        <w:t>:Strong</w:t>
      </w:r>
      <w:proofErr w:type="gramEnd"/>
      <w:r w:rsidRPr="00443046">
        <w:rPr>
          <w:rFonts w:ascii="Courier New" w:hAnsi="Courier New" w:cs="Courier New"/>
        </w:rPr>
        <w:t xml:space="preserve"> oxidizing agents, Strong bases.</w:t>
      </w:r>
    </w:p>
    <w:p w:rsidR="00D50448" w:rsidRPr="00443046" w:rsidRDefault="00D50448" w:rsidP="00D50448">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D50448" w:rsidRPr="00443046" w:rsidRDefault="00D50448" w:rsidP="00D50448">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D50448" w:rsidRPr="00443046" w:rsidRDefault="00D50448" w:rsidP="00D50448">
      <w:pPr>
        <w:pStyle w:val="PlainText"/>
        <w:rPr>
          <w:rFonts w:ascii="Courier New" w:hAnsi="Courier New" w:cs="Courier New"/>
        </w:rPr>
      </w:pPr>
      <w:r w:rsidRPr="00443046">
        <w:rPr>
          <w:rFonts w:ascii="Courier New" w:hAnsi="Courier New" w:cs="Courier New"/>
        </w:rPr>
        <w:t>TOXIC EMISSIONS WHEN BURNED: Sulfur oxides</w:t>
      </w:r>
    </w:p>
    <w:p w:rsidR="00D50448" w:rsidRPr="00443046" w:rsidRDefault="00D50448" w:rsidP="00D50448">
      <w:pPr>
        <w:pStyle w:val="PlainText"/>
        <w:rPr>
          <w:rFonts w:ascii="Courier New" w:hAnsi="Courier New" w:cs="Courier New"/>
        </w:rPr>
      </w:pPr>
    </w:p>
    <w:p w:rsidR="00D50448" w:rsidRPr="00443046" w:rsidRDefault="00D50448" w:rsidP="00D50448">
      <w:pPr>
        <w:pStyle w:val="PlainText"/>
        <w:rPr>
          <w:rFonts w:ascii="Courier New" w:hAnsi="Courier New" w:cs="Courier New"/>
        </w:rPr>
      </w:pPr>
      <w:r w:rsidRPr="00443046">
        <w:rPr>
          <w:rFonts w:ascii="Courier New" w:hAnsi="Courier New" w:cs="Courier New"/>
        </w:rPr>
        <w:t>REACTIVE PROPERTIES</w:t>
      </w:r>
    </w:p>
    <w:p w:rsidR="00D50448" w:rsidRPr="00443046" w:rsidRDefault="00D50448" w:rsidP="00D50448">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D50448" w:rsidRPr="00443046" w:rsidRDefault="00D50448" w:rsidP="00D50448">
      <w:pPr>
        <w:pStyle w:val="PlainText"/>
        <w:rPr>
          <w:rFonts w:ascii="Courier New" w:hAnsi="Courier New" w:cs="Courier New"/>
        </w:rPr>
      </w:pPr>
    </w:p>
    <w:p w:rsidR="00D50448" w:rsidRPr="00443046" w:rsidRDefault="00D50448" w:rsidP="00D50448">
      <w:pPr>
        <w:pStyle w:val="PlainText"/>
        <w:rPr>
          <w:rFonts w:ascii="Courier New" w:hAnsi="Courier New" w:cs="Courier New"/>
        </w:rPr>
      </w:pPr>
      <w:r w:rsidRPr="00443046">
        <w:rPr>
          <w:rFonts w:ascii="Courier New" w:hAnsi="Courier New" w:cs="Courier New"/>
        </w:rPr>
        <w:t>GLOBALLY HARMONIZED SYSTEM OF CLASSIFICATION</w:t>
      </w:r>
    </w:p>
    <w:p w:rsidR="00D50448" w:rsidRPr="00443046" w:rsidRDefault="00D50448" w:rsidP="00D50448">
      <w:pPr>
        <w:pStyle w:val="PlainText"/>
        <w:rPr>
          <w:rFonts w:ascii="Courier New" w:hAnsi="Courier New" w:cs="Courier New"/>
        </w:rPr>
      </w:pPr>
      <w:r w:rsidRPr="00443046">
        <w:rPr>
          <w:rFonts w:ascii="Courier New" w:hAnsi="Courier New" w:cs="Courier New"/>
        </w:rPr>
        <w:t>EU ADDITIONAL CLASSIFICATION</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Symbol of Danger: Xn</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Indication of Danger: Harmful.</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R: 22 36/37/38</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Risk Statements: Harmful if swallowed. Irritating to eyes,</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respiratory</w:t>
      </w:r>
      <w:proofErr w:type="gramEnd"/>
      <w:r w:rsidRPr="00443046">
        <w:rPr>
          <w:rFonts w:ascii="Courier New" w:hAnsi="Courier New" w:cs="Courier New"/>
        </w:rPr>
        <w:t xml:space="preserve"> system and skin.</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S: 26 36</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D50448" w:rsidRPr="00443046" w:rsidRDefault="00D50448" w:rsidP="00D50448">
      <w:pPr>
        <w:pStyle w:val="PlainText"/>
        <w:rPr>
          <w:rFonts w:ascii="Courier New" w:hAnsi="Courier New" w:cs="Courier New"/>
        </w:rPr>
      </w:pPr>
      <w:r w:rsidRPr="00443046">
        <w:rPr>
          <w:rFonts w:ascii="Courier New" w:hAnsi="Courier New" w:cs="Courier New"/>
        </w:rPr>
        <w:lastRenderedPageBreak/>
        <w:t xml:space="preserve">    </w:t>
      </w:r>
      <w:proofErr w:type="gramStart"/>
      <w:r w:rsidRPr="00443046">
        <w:rPr>
          <w:rFonts w:ascii="Courier New" w:hAnsi="Courier New" w:cs="Courier New"/>
        </w:rPr>
        <w:t>immediately</w:t>
      </w:r>
      <w:proofErr w:type="gramEnd"/>
      <w:r w:rsidRPr="00443046">
        <w:rPr>
          <w:rFonts w:ascii="Courier New" w:hAnsi="Courier New" w:cs="Courier New"/>
        </w:rPr>
        <w:t xml:space="preserve"> with plenty of water and seek medical advice. Wear</w:t>
      </w:r>
    </w:p>
    <w:p w:rsidR="00D50448" w:rsidRPr="00443046" w:rsidRDefault="00D50448" w:rsidP="00D50448">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suitable</w:t>
      </w:r>
      <w:proofErr w:type="gramEnd"/>
      <w:r w:rsidRPr="00443046">
        <w:rPr>
          <w:rFonts w:ascii="Courier New" w:hAnsi="Courier New" w:cs="Courier New"/>
        </w:rPr>
        <w:t xml:space="preserve"> protective clothing.</w:t>
      </w:r>
    </w:p>
    <w:p w:rsidR="00D50448" w:rsidRPr="00443046" w:rsidRDefault="00D50448" w:rsidP="00D50448">
      <w:pPr>
        <w:pStyle w:val="PlainText"/>
        <w:rPr>
          <w:rFonts w:ascii="Courier New" w:hAnsi="Courier New" w:cs="Courier New"/>
        </w:rPr>
      </w:pPr>
    </w:p>
    <w:p w:rsidR="00D50448" w:rsidRPr="00443046" w:rsidRDefault="00D50448" w:rsidP="00D50448">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448"/>
    <w:rsid w:val="00B26788"/>
    <w:rsid w:val="00D504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5044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0448"/>
    <w:rPr>
      <w:rFonts w:ascii="Courier New" w:eastAsiaTheme="majorEastAsia" w:hAnsi="Courier New" w:cstheme="majorBidi"/>
      <w:b/>
      <w:bCs/>
      <w:sz w:val="20"/>
      <w:szCs w:val="28"/>
    </w:rPr>
  </w:style>
  <w:style w:type="paragraph" w:styleId="NoSpacing">
    <w:name w:val="No Spacing"/>
    <w:autoRedefine/>
    <w:uiPriority w:val="1"/>
    <w:qFormat/>
    <w:rsid w:val="00D50448"/>
    <w:pPr>
      <w:spacing w:after="0" w:line="240" w:lineRule="auto"/>
      <w:jc w:val="both"/>
    </w:pPr>
    <w:rPr>
      <w:sz w:val="18"/>
    </w:rPr>
  </w:style>
  <w:style w:type="paragraph" w:styleId="PlainText">
    <w:name w:val="Plain Text"/>
    <w:basedOn w:val="Normal"/>
    <w:link w:val="PlainTextChar"/>
    <w:uiPriority w:val="99"/>
    <w:unhideWhenUsed/>
    <w:rsid w:val="00D5044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5044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5044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0448"/>
    <w:rPr>
      <w:rFonts w:ascii="Courier New" w:eastAsiaTheme="majorEastAsia" w:hAnsi="Courier New" w:cstheme="majorBidi"/>
      <w:b/>
      <w:bCs/>
      <w:sz w:val="20"/>
      <w:szCs w:val="28"/>
    </w:rPr>
  </w:style>
  <w:style w:type="paragraph" w:styleId="NoSpacing">
    <w:name w:val="No Spacing"/>
    <w:autoRedefine/>
    <w:uiPriority w:val="1"/>
    <w:qFormat/>
    <w:rsid w:val="00D50448"/>
    <w:pPr>
      <w:spacing w:after="0" w:line="240" w:lineRule="auto"/>
      <w:jc w:val="both"/>
    </w:pPr>
    <w:rPr>
      <w:sz w:val="18"/>
    </w:rPr>
  </w:style>
  <w:style w:type="paragraph" w:styleId="PlainText">
    <w:name w:val="Plain Text"/>
    <w:basedOn w:val="Normal"/>
    <w:link w:val="PlainTextChar"/>
    <w:uiPriority w:val="99"/>
    <w:unhideWhenUsed/>
    <w:rsid w:val="00D5044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5044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2185</Characters>
  <Application>Microsoft Office Word</Application>
  <DocSecurity>0</DocSecurity>
  <Lines>18</Lines>
  <Paragraphs>5</Paragraphs>
  <ScaleCrop>false</ScaleCrop>
  <Company/>
  <LinksUpToDate>false</LinksUpToDate>
  <CharactersWithSpaces>2563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2012-09-06T11:22:00Z</dcterms:created>
  <dcterms:modified xsi:type="dcterms:W3CDTF">2012-09-06T11:22:00Z</dcterms:modified>
</cp:coreProperties>
</file>